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37" w:rsidRPr="00787737" w:rsidRDefault="00787737" w:rsidP="00787737">
      <w:pPr>
        <w:pStyle w:val="Nadpis1"/>
        <w:jc w:val="left"/>
        <w:rPr>
          <w:rFonts w:eastAsia="Times New Roman" w:cs="Times New Roman"/>
          <w:lang w:val="sk-SK"/>
        </w:rPr>
      </w:pPr>
      <w:r w:rsidRPr="00787737">
        <w:rPr>
          <w:lang w:val="sk-SK"/>
        </w:rPr>
        <w:t xml:space="preserve">Žiadosť o prevod licencie </w:t>
      </w:r>
      <w:proofErr w:type="spellStart"/>
      <w:r w:rsidRPr="00787737">
        <w:rPr>
          <w:lang w:val="sk-SK"/>
        </w:rPr>
        <w:t>INISOFTware</w:t>
      </w:r>
      <w:proofErr w:type="spellEnd"/>
      <w:r w:rsidRPr="00787737">
        <w:rPr>
          <w:lang w:val="sk-SK"/>
        </w:rPr>
        <w:br/>
        <w:t>spoločnosti INISOFT s.r.o. (ďalej len poskytovateľ)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654"/>
      </w:tblGrid>
      <w:tr w:rsidR="00787737" w:rsidRPr="00787737" w:rsidTr="00787737">
        <w:trPr>
          <w:trHeight w:val="734"/>
        </w:trPr>
        <w:tc>
          <w:tcPr>
            <w:tcW w:w="9796" w:type="dxa"/>
            <w:gridSpan w:val="2"/>
            <w:noWrap/>
            <w:vAlign w:val="bottom"/>
            <w:hideMark/>
          </w:tcPr>
          <w:p w:rsidR="00787737" w:rsidRPr="00787737" w:rsidRDefault="00787737" w:rsidP="00787737">
            <w:pPr>
              <w:pStyle w:val="Nadpiscenovhobloku"/>
              <w:rPr>
                <w:lang w:eastAsia="cs-CZ"/>
              </w:rPr>
            </w:pPr>
            <w:r w:rsidRPr="00787737">
              <w:t xml:space="preserve">Údaje o </w:t>
            </w:r>
            <w:proofErr w:type="spellStart"/>
            <w:r w:rsidRPr="00787737">
              <w:t>programoch</w:t>
            </w:r>
            <w:proofErr w:type="spellEnd"/>
            <w:r w:rsidRPr="00787737">
              <w:t xml:space="preserve">, </w:t>
            </w:r>
            <w:proofErr w:type="spellStart"/>
            <w:r w:rsidRPr="00787737">
              <w:t>ktoré</w:t>
            </w:r>
            <w:proofErr w:type="spellEnd"/>
            <w:r w:rsidRPr="00787737">
              <w:t xml:space="preserve"> sú predmetom prevodu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názov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typ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voliteľné moduly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počet a typ licencií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verzia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58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licenčné číslo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noWrap/>
            <w:hideMark/>
          </w:tcPr>
          <w:p w:rsidR="00787737" w:rsidRPr="00787737" w:rsidRDefault="00787737">
            <w:pPr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  <w:tc>
          <w:tcPr>
            <w:tcW w:w="765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ascii="Century Gothic" w:hAnsi="Century Gothic"/>
                <w:szCs w:val="20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názov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typ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voliteľné moduly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počet a typ licencií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verzia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licenčné číslo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noWrap/>
            <w:hideMark/>
          </w:tcPr>
          <w:p w:rsidR="00787737" w:rsidRPr="00787737" w:rsidRDefault="00787737">
            <w:pPr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  <w:tc>
          <w:tcPr>
            <w:tcW w:w="7654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názov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typ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voliteľné moduly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počet a typ licencií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verzia programu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licenčné číslo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90"/>
        </w:trPr>
        <w:tc>
          <w:tcPr>
            <w:tcW w:w="9796" w:type="dxa"/>
            <w:gridSpan w:val="2"/>
            <w:noWrap/>
            <w:hideMark/>
          </w:tcPr>
          <w:p w:rsidR="00787737" w:rsidRPr="00787737" w:rsidRDefault="00787737" w:rsidP="00787737">
            <w:pPr>
              <w:pStyle w:val="Nadpiscenovhobloku"/>
              <w:rPr>
                <w:rFonts w:eastAsia="Times New Roman"/>
                <w:color w:val="1D3B6F"/>
                <w:sz w:val="26"/>
                <w:lang w:eastAsia="cs-CZ"/>
              </w:rPr>
            </w:pPr>
            <w:proofErr w:type="spellStart"/>
            <w:r w:rsidRPr="00787737">
              <w:rPr>
                <w:lang w:eastAsia="cs-CZ"/>
              </w:rPr>
              <w:t>Pôvodný</w:t>
            </w:r>
            <w:proofErr w:type="spellEnd"/>
            <w:r w:rsidRPr="00787737">
              <w:rPr>
                <w:lang w:eastAsia="cs-CZ"/>
              </w:rPr>
              <w:t xml:space="preserve"> </w:t>
            </w:r>
            <w:proofErr w:type="spellStart"/>
            <w:r w:rsidRPr="00787737">
              <w:rPr>
                <w:lang w:eastAsia="cs-CZ"/>
              </w:rPr>
              <w:t>nadobúdateľ</w:t>
            </w:r>
            <w:proofErr w:type="spellEnd"/>
            <w:r w:rsidRPr="00787737">
              <w:rPr>
                <w:lang w:eastAsia="cs-CZ"/>
              </w:rPr>
              <w:t xml:space="preserve"> </w:t>
            </w:r>
            <w:proofErr w:type="spellStart"/>
            <w:r w:rsidRPr="00787737">
              <w:rPr>
                <w:lang w:eastAsia="cs-CZ"/>
              </w:rPr>
              <w:t>licencie</w:t>
            </w:r>
            <w:proofErr w:type="spellEnd"/>
            <w:r w:rsidRPr="00787737">
              <w:rPr>
                <w:lang w:eastAsia="cs-CZ"/>
              </w:rPr>
              <w:t xml:space="preserve"> (</w:t>
            </w:r>
            <w:proofErr w:type="spellStart"/>
            <w:r w:rsidRPr="00787737">
              <w:rPr>
                <w:lang w:eastAsia="cs-CZ"/>
              </w:rPr>
              <w:t>ďalej</w:t>
            </w:r>
            <w:proofErr w:type="spellEnd"/>
            <w:r w:rsidRPr="00787737">
              <w:rPr>
                <w:lang w:eastAsia="cs-CZ"/>
              </w:rPr>
              <w:t xml:space="preserve"> len </w:t>
            </w:r>
            <w:proofErr w:type="spellStart"/>
            <w:r w:rsidRPr="00787737">
              <w:rPr>
                <w:lang w:eastAsia="cs-CZ"/>
              </w:rPr>
              <w:t>postúpiteľ</w:t>
            </w:r>
            <w:proofErr w:type="spellEnd"/>
            <w:r w:rsidRPr="00787737">
              <w:rPr>
                <w:lang w:eastAsia="cs-CZ"/>
              </w:rPr>
              <w:t>)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názov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IČO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DIČ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ulica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mesto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PSČ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90"/>
        </w:trPr>
        <w:tc>
          <w:tcPr>
            <w:tcW w:w="9796" w:type="dxa"/>
            <w:gridSpan w:val="2"/>
            <w:noWrap/>
            <w:hideMark/>
          </w:tcPr>
          <w:p w:rsidR="00787737" w:rsidRPr="00787737" w:rsidRDefault="00787737" w:rsidP="00787737">
            <w:pPr>
              <w:pStyle w:val="Nadpiscenovhobloku"/>
              <w:rPr>
                <w:szCs w:val="26"/>
                <w:lang w:eastAsia="cs-CZ"/>
              </w:rPr>
            </w:pPr>
            <w:r w:rsidRPr="00787737">
              <w:rPr>
                <w:lang w:eastAsia="cs-CZ"/>
              </w:rPr>
              <w:t xml:space="preserve">Nový </w:t>
            </w:r>
            <w:proofErr w:type="spellStart"/>
            <w:r w:rsidRPr="00787737">
              <w:rPr>
                <w:lang w:eastAsia="cs-CZ"/>
              </w:rPr>
              <w:t>nadobúdateľ</w:t>
            </w:r>
            <w:proofErr w:type="spellEnd"/>
            <w:r w:rsidRPr="00787737">
              <w:rPr>
                <w:lang w:eastAsia="cs-CZ"/>
              </w:rPr>
              <w:t xml:space="preserve"> </w:t>
            </w:r>
            <w:proofErr w:type="spellStart"/>
            <w:r w:rsidRPr="00787737">
              <w:rPr>
                <w:lang w:eastAsia="cs-CZ"/>
              </w:rPr>
              <w:t>licencie</w:t>
            </w:r>
            <w:proofErr w:type="spellEnd"/>
            <w:r w:rsidRPr="00787737">
              <w:rPr>
                <w:lang w:eastAsia="cs-CZ"/>
              </w:rPr>
              <w:t xml:space="preserve"> (</w:t>
            </w:r>
            <w:proofErr w:type="spellStart"/>
            <w:r w:rsidRPr="00787737">
              <w:rPr>
                <w:lang w:eastAsia="cs-CZ"/>
              </w:rPr>
              <w:t>ďalej</w:t>
            </w:r>
            <w:proofErr w:type="spellEnd"/>
            <w:r w:rsidRPr="00787737">
              <w:rPr>
                <w:lang w:eastAsia="cs-CZ"/>
              </w:rPr>
              <w:t xml:space="preserve"> len postupník)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názov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IČO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DIČ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lastRenderedPageBreak/>
              <w:t>ulica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mesto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PSČ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banka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č. účtu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zástupca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kontaktná osoba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telefón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dotted" w:sz="4" w:space="0" w:color="808080"/>
            </w:tcBorders>
            <w:noWrap/>
            <w:hideMark/>
          </w:tcPr>
          <w:p w:rsidR="00787737" w:rsidRPr="00787737" w:rsidRDefault="00787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ascii="Calibri" w:eastAsia="Times New Roman" w:hAnsi="Calibri"/>
                <w:color w:val="000000"/>
                <w:sz w:val="22"/>
                <w:lang w:val="sk-SK" w:eastAsia="cs-CZ"/>
              </w:rPr>
              <w:t>e-mail</w:t>
            </w:r>
          </w:p>
        </w:tc>
        <w:tc>
          <w:tcPr>
            <w:tcW w:w="765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sk-SK" w:eastAsia="cs-CZ"/>
              </w:rPr>
            </w:pPr>
            <w:r w:rsidRPr="00787737">
              <w:rPr>
                <w:rFonts w:eastAsia="Times New Roman"/>
                <w:color w:val="000000"/>
                <w:sz w:val="22"/>
                <w:lang w:val="sk-SK" w:eastAsia="cs-CZ"/>
              </w:rPr>
              <w:t> </w:t>
            </w:r>
          </w:p>
        </w:tc>
      </w:tr>
      <w:tr w:rsidR="00787737" w:rsidRPr="00787737" w:rsidTr="00787737">
        <w:trPr>
          <w:trHeight w:val="300"/>
        </w:trPr>
        <w:tc>
          <w:tcPr>
            <w:tcW w:w="2142" w:type="dxa"/>
            <w:noWrap/>
            <w:hideMark/>
          </w:tcPr>
          <w:p w:rsidR="00787737" w:rsidRPr="00787737" w:rsidRDefault="00787737">
            <w:pPr>
              <w:rPr>
                <w:rFonts w:eastAsia="Times New Roman"/>
                <w:color w:val="000000"/>
                <w:sz w:val="22"/>
                <w:lang w:val="sk-SK" w:eastAsia="cs-CZ"/>
              </w:rPr>
            </w:pPr>
          </w:p>
        </w:tc>
        <w:tc>
          <w:tcPr>
            <w:tcW w:w="7654" w:type="dxa"/>
            <w:tcBorders>
              <w:top w:val="dotted" w:sz="4" w:space="0" w:color="808080"/>
              <w:left w:val="nil"/>
              <w:bottom w:val="nil"/>
              <w:right w:val="nil"/>
            </w:tcBorders>
            <w:noWrap/>
            <w:vAlign w:val="bottom"/>
            <w:hideMark/>
          </w:tcPr>
          <w:p w:rsidR="00787737" w:rsidRPr="00787737" w:rsidRDefault="00787737">
            <w:pPr>
              <w:spacing w:after="0" w:line="240" w:lineRule="auto"/>
              <w:rPr>
                <w:rFonts w:ascii="Century Gothic" w:hAnsi="Century Gothic"/>
                <w:szCs w:val="20"/>
                <w:lang w:val="sk-SK" w:eastAsia="cs-CZ"/>
              </w:rPr>
            </w:pPr>
          </w:p>
        </w:tc>
      </w:tr>
      <w:tr w:rsidR="00787737" w:rsidRPr="00787737" w:rsidTr="00787737">
        <w:trPr>
          <w:trHeight w:val="675"/>
        </w:trPr>
        <w:tc>
          <w:tcPr>
            <w:tcW w:w="9796" w:type="dxa"/>
            <w:gridSpan w:val="2"/>
            <w:vAlign w:val="center"/>
            <w:hideMark/>
          </w:tcPr>
          <w:p w:rsidR="00787737" w:rsidRPr="00787737" w:rsidRDefault="00787737" w:rsidP="00787737">
            <w:pPr>
              <w:pStyle w:val="Odstavecseseznamem"/>
              <w:numPr>
                <w:ilvl w:val="0"/>
                <w:numId w:val="8"/>
              </w:numPr>
              <w:rPr>
                <w:rStyle w:val="Zdraznnjemn"/>
                <w:rFonts w:asciiTheme="minorHAnsi" w:hAnsiTheme="minorHAnsi" w:cstheme="minorHAnsi"/>
                <w:szCs w:val="22"/>
                <w:lang w:val="sk-SK"/>
              </w:rPr>
            </w:pPr>
            <w:proofErr w:type="spellStart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>Postúpiteľ</w:t>
            </w:r>
            <w:proofErr w:type="spellEnd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 xml:space="preserve">  licencie k vyššie uvedenému software prehlasuje, že sa vzdáva všetkých práv vyplývajúcich z licenčného dojednania v prospech postupníka.</w:t>
            </w:r>
          </w:p>
        </w:tc>
      </w:tr>
      <w:tr w:rsidR="00787737" w:rsidRPr="00787737" w:rsidTr="00787737">
        <w:trPr>
          <w:trHeight w:val="300"/>
        </w:trPr>
        <w:tc>
          <w:tcPr>
            <w:tcW w:w="9796" w:type="dxa"/>
            <w:gridSpan w:val="2"/>
            <w:noWrap/>
            <w:vAlign w:val="bottom"/>
            <w:hideMark/>
          </w:tcPr>
          <w:p w:rsidR="00787737" w:rsidRPr="00787737" w:rsidRDefault="00787737" w:rsidP="0078773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Style w:val="Zdraznnjemn"/>
                <w:rFonts w:asciiTheme="minorHAnsi" w:hAnsiTheme="minorHAnsi" w:cstheme="minorHAnsi"/>
                <w:lang w:val="sk-SK"/>
              </w:rPr>
            </w:pPr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 xml:space="preserve">Postupník </w:t>
            </w:r>
            <w:proofErr w:type="spellStart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>se</w:t>
            </w:r>
            <w:proofErr w:type="spellEnd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 xml:space="preserve"> zaväzuje dodržovať všetky podmienky vyplývajúce  z licenčného dojednania.</w:t>
            </w:r>
          </w:p>
        </w:tc>
      </w:tr>
      <w:tr w:rsidR="00787737" w:rsidRPr="00787737" w:rsidTr="00787737">
        <w:trPr>
          <w:trHeight w:val="645"/>
        </w:trPr>
        <w:tc>
          <w:tcPr>
            <w:tcW w:w="9796" w:type="dxa"/>
            <w:gridSpan w:val="2"/>
            <w:vAlign w:val="center"/>
            <w:hideMark/>
          </w:tcPr>
          <w:p w:rsidR="00787737" w:rsidRPr="00787737" w:rsidRDefault="00787737" w:rsidP="0078773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Style w:val="Zdraznnjemn"/>
                <w:rFonts w:asciiTheme="minorHAnsi" w:hAnsiTheme="minorHAnsi" w:cstheme="minorHAnsi"/>
                <w:lang w:val="sk-SK"/>
              </w:rPr>
            </w:pPr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>Poskytova</w:t>
            </w:r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>te</w:t>
            </w:r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 xml:space="preserve">ľ si vyhradzuje právo vyúčtovať manipulačný poplatok za prevedenie prevodu licencie v celkovej výške 40 € (bez DPH) </w:t>
            </w:r>
            <w:proofErr w:type="spellStart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>postupitelovi</w:t>
            </w:r>
            <w:proofErr w:type="spellEnd"/>
            <w:r w:rsidRPr="00787737">
              <w:rPr>
                <w:rStyle w:val="Zdraznnjemn"/>
                <w:rFonts w:asciiTheme="minorHAnsi" w:hAnsiTheme="minorHAnsi" w:cstheme="minorHAnsi"/>
                <w:lang w:val="sk-SK" w:eastAsia="cs-CZ"/>
              </w:rPr>
              <w:t xml:space="preserve"> či postupníkovi podľa dohody týchto strán.</w:t>
            </w:r>
          </w:p>
        </w:tc>
      </w:tr>
    </w:tbl>
    <w:p w:rsidR="00787737" w:rsidRDefault="00787737" w:rsidP="00787737">
      <w:pPr>
        <w:rPr>
          <w:sz w:val="20"/>
          <w:szCs w:val="22"/>
          <w:lang w:val="sk-SK"/>
        </w:rPr>
      </w:pPr>
    </w:p>
    <w:p w:rsidR="00787737" w:rsidRDefault="00787737" w:rsidP="00787737">
      <w:pPr>
        <w:rPr>
          <w:sz w:val="20"/>
          <w:szCs w:val="22"/>
          <w:lang w:val="sk-SK"/>
        </w:rPr>
      </w:pPr>
      <w:bookmarkStart w:id="0" w:name="_GoBack"/>
      <w:bookmarkEnd w:id="0"/>
    </w:p>
    <w:p w:rsidR="00787737" w:rsidRPr="00787737" w:rsidRDefault="00787737" w:rsidP="00787737">
      <w:pPr>
        <w:rPr>
          <w:sz w:val="20"/>
          <w:szCs w:val="22"/>
          <w:lang w:val="sk-SK"/>
        </w:rPr>
      </w:pPr>
    </w:p>
    <w:p w:rsidR="00787737" w:rsidRPr="00787737" w:rsidRDefault="00787737" w:rsidP="00787737">
      <w:pPr>
        <w:rPr>
          <w:lang w:val="sk-SK"/>
        </w:rPr>
      </w:pPr>
      <w:r w:rsidRPr="0078773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2738755" cy="2124710"/>
                <wp:effectExtent l="2540" t="635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12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b/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 xml:space="preserve">Pôvodný </w:t>
                            </w:r>
                            <w:proofErr w:type="spellStart"/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>úžívateľ</w:t>
                            </w:r>
                            <w:proofErr w:type="spellEnd"/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 xml:space="preserve"> (zástupca):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i/>
                                <w:lang w:val="sk-SK"/>
                              </w:rPr>
                              <w:t xml:space="preserve">Pôvodný  </w:t>
                            </w:r>
                            <w:proofErr w:type="spellStart"/>
                            <w:r w:rsidRPr="00787737">
                              <w:rPr>
                                <w:i/>
                                <w:lang w:val="sk-SK"/>
                              </w:rPr>
                              <w:t>uživateľ</w:t>
                            </w:r>
                            <w:proofErr w:type="spellEnd"/>
                            <w:r w:rsidRPr="00787737">
                              <w:rPr>
                                <w:i/>
                                <w:lang w:val="sk-SK"/>
                              </w:rPr>
                              <w:t xml:space="preserve">  (podpis):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i/>
                                <w:lang w:val="sk-SK"/>
                              </w:rPr>
                              <w:t>Dátum: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Default="00787737" w:rsidP="00787737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.75pt;width:215.65pt;height:1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CwtwIAALo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" filled="f" stroked="f">
                <v:textbox>
                  <w:txbxContent>
                    <w:p w:rsidR="00787737" w:rsidRPr="00787737" w:rsidRDefault="00787737" w:rsidP="00787737">
                      <w:pPr>
                        <w:pStyle w:val="Bezmezer"/>
                        <w:rPr>
                          <w:b/>
                          <w:i/>
                          <w:lang w:val="sk-SK"/>
                        </w:rPr>
                      </w:pPr>
                      <w:r w:rsidRPr="00787737">
                        <w:rPr>
                          <w:b/>
                          <w:i/>
                          <w:lang w:val="sk-SK"/>
                        </w:rPr>
                        <w:t xml:space="preserve">Pôvodný </w:t>
                      </w:r>
                      <w:proofErr w:type="spellStart"/>
                      <w:r w:rsidRPr="00787737">
                        <w:rPr>
                          <w:b/>
                          <w:i/>
                          <w:lang w:val="sk-SK"/>
                        </w:rPr>
                        <w:t>úžívateľ</w:t>
                      </w:r>
                      <w:proofErr w:type="spellEnd"/>
                      <w:r w:rsidRPr="00787737">
                        <w:rPr>
                          <w:b/>
                          <w:i/>
                          <w:lang w:val="sk-SK"/>
                        </w:rPr>
                        <w:t xml:space="preserve"> (zástupca):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i/>
                          <w:lang w:val="sk-SK"/>
                        </w:rPr>
                      </w:pPr>
                      <w:r w:rsidRPr="00787737">
                        <w:rPr>
                          <w:i/>
                          <w:lang w:val="sk-SK"/>
                        </w:rPr>
                        <w:t xml:space="preserve">Pôvodný  </w:t>
                      </w:r>
                      <w:proofErr w:type="spellStart"/>
                      <w:r w:rsidRPr="00787737">
                        <w:rPr>
                          <w:i/>
                          <w:lang w:val="sk-SK"/>
                        </w:rPr>
                        <w:t>uživateľ</w:t>
                      </w:r>
                      <w:proofErr w:type="spellEnd"/>
                      <w:r w:rsidRPr="00787737">
                        <w:rPr>
                          <w:i/>
                          <w:lang w:val="sk-SK"/>
                        </w:rPr>
                        <w:t xml:space="preserve">  (podpis):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i/>
                          <w:lang w:val="sk-SK"/>
                        </w:rPr>
                      </w:pPr>
                      <w:r w:rsidRPr="00787737">
                        <w:rPr>
                          <w:i/>
                          <w:lang w:val="sk-SK"/>
                        </w:rPr>
                        <w:t>Dátum: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Default="00787737" w:rsidP="00787737">
                      <w:pPr>
                        <w:pStyle w:val="Bezmezer"/>
                      </w:pPr>
                    </w:p>
                  </w:txbxContent>
                </v:textbox>
              </v:shape>
            </w:pict>
          </mc:Fallback>
        </mc:AlternateContent>
      </w:r>
      <w:r w:rsidRPr="0078773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34925</wp:posOffset>
                </wp:positionV>
                <wp:extent cx="2738755" cy="212471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12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b/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 xml:space="preserve">Nový </w:t>
                            </w:r>
                            <w:proofErr w:type="spellStart"/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>uživateľ</w:t>
                            </w:r>
                            <w:proofErr w:type="spellEnd"/>
                            <w:r w:rsidRPr="00787737">
                              <w:rPr>
                                <w:b/>
                                <w:i/>
                                <w:lang w:val="sk-SK"/>
                              </w:rPr>
                              <w:t xml:space="preserve">  (zástupca):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i/>
                                <w:lang w:val="sk-SK"/>
                              </w:rPr>
                              <w:t xml:space="preserve">Nový </w:t>
                            </w:r>
                            <w:proofErr w:type="spellStart"/>
                            <w:r w:rsidRPr="00787737">
                              <w:rPr>
                                <w:i/>
                                <w:lang w:val="sk-SK"/>
                              </w:rPr>
                              <w:t>uživateľ</w:t>
                            </w:r>
                            <w:proofErr w:type="spellEnd"/>
                            <w:r w:rsidRPr="00787737">
                              <w:rPr>
                                <w:i/>
                                <w:lang w:val="sk-SK"/>
                              </w:rPr>
                              <w:t xml:space="preserve"> (podpis):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i/>
                                <w:lang w:val="sk-SK"/>
                              </w:rPr>
                            </w:pPr>
                            <w:r w:rsidRPr="00787737">
                              <w:rPr>
                                <w:i/>
                                <w:lang w:val="sk-SK"/>
                              </w:rPr>
                              <w:t>Dátum: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ind w:firstLine="426"/>
                              <w:rPr>
                                <w:lang w:val="sk-SK"/>
                              </w:rPr>
                            </w:pPr>
                            <w:r w:rsidRPr="00787737">
                              <w:rPr>
                                <w:lang w:val="sk-SK"/>
                              </w:rPr>
                              <w:t>……………..………….………….………</w:t>
                            </w:r>
                          </w:p>
                          <w:p w:rsidR="00787737" w:rsidRPr="00787737" w:rsidRDefault="00787737" w:rsidP="00787737">
                            <w:pPr>
                              <w:pStyle w:val="Bezmezer"/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5.15pt;margin-top:2.75pt;width:215.65pt;height:1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jMugIAAME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" filled="f" stroked="f">
                <v:textbox>
                  <w:txbxContent>
                    <w:p w:rsidR="00787737" w:rsidRPr="00787737" w:rsidRDefault="00787737" w:rsidP="00787737">
                      <w:pPr>
                        <w:pStyle w:val="Bezmezer"/>
                        <w:rPr>
                          <w:b/>
                          <w:i/>
                          <w:lang w:val="sk-SK"/>
                        </w:rPr>
                      </w:pPr>
                      <w:r w:rsidRPr="00787737">
                        <w:rPr>
                          <w:b/>
                          <w:i/>
                          <w:lang w:val="sk-SK"/>
                        </w:rPr>
                        <w:t xml:space="preserve">Nový </w:t>
                      </w:r>
                      <w:proofErr w:type="spellStart"/>
                      <w:r w:rsidRPr="00787737">
                        <w:rPr>
                          <w:b/>
                          <w:i/>
                          <w:lang w:val="sk-SK"/>
                        </w:rPr>
                        <w:t>uživateľ</w:t>
                      </w:r>
                      <w:proofErr w:type="spellEnd"/>
                      <w:r w:rsidRPr="00787737">
                        <w:rPr>
                          <w:b/>
                          <w:i/>
                          <w:lang w:val="sk-SK"/>
                        </w:rPr>
                        <w:t xml:space="preserve">  (zástupca):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i/>
                          <w:lang w:val="sk-SK"/>
                        </w:rPr>
                      </w:pPr>
                      <w:r w:rsidRPr="00787737">
                        <w:rPr>
                          <w:i/>
                          <w:lang w:val="sk-SK"/>
                        </w:rPr>
                        <w:t xml:space="preserve">Nový </w:t>
                      </w:r>
                      <w:proofErr w:type="spellStart"/>
                      <w:r w:rsidRPr="00787737">
                        <w:rPr>
                          <w:i/>
                          <w:lang w:val="sk-SK"/>
                        </w:rPr>
                        <w:t>uživateľ</w:t>
                      </w:r>
                      <w:proofErr w:type="spellEnd"/>
                      <w:r w:rsidRPr="00787737">
                        <w:rPr>
                          <w:i/>
                          <w:lang w:val="sk-SK"/>
                        </w:rPr>
                        <w:t xml:space="preserve"> (podpis):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i/>
                          <w:lang w:val="sk-SK"/>
                        </w:rPr>
                      </w:pPr>
                      <w:r w:rsidRPr="00787737">
                        <w:rPr>
                          <w:i/>
                          <w:lang w:val="sk-SK"/>
                        </w:rPr>
                        <w:t>Dátum: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  <w:p w:rsidR="00787737" w:rsidRPr="00787737" w:rsidRDefault="00787737" w:rsidP="00787737">
                      <w:pPr>
                        <w:pStyle w:val="Bezmezer"/>
                        <w:ind w:firstLine="426"/>
                        <w:rPr>
                          <w:lang w:val="sk-SK"/>
                        </w:rPr>
                      </w:pPr>
                      <w:r w:rsidRPr="00787737">
                        <w:rPr>
                          <w:lang w:val="sk-SK"/>
                        </w:rPr>
                        <w:t>……………..………….………….………</w:t>
                      </w:r>
                    </w:p>
                    <w:p w:rsidR="00787737" w:rsidRPr="00787737" w:rsidRDefault="00787737" w:rsidP="00787737">
                      <w:pPr>
                        <w:pStyle w:val="Bezmezer"/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7737" w:rsidRPr="00787737" w:rsidRDefault="00787737" w:rsidP="00787737">
      <w:pPr>
        <w:rPr>
          <w:lang w:val="sk-SK"/>
        </w:rPr>
      </w:pPr>
    </w:p>
    <w:p w:rsidR="00787737" w:rsidRPr="00787737" w:rsidRDefault="00787737" w:rsidP="00787737">
      <w:pPr>
        <w:rPr>
          <w:lang w:val="sk-SK"/>
        </w:rPr>
      </w:pPr>
    </w:p>
    <w:p w:rsidR="00787737" w:rsidRPr="00787737" w:rsidRDefault="00787737" w:rsidP="00787737">
      <w:pPr>
        <w:rPr>
          <w:lang w:val="sk-SK"/>
        </w:rPr>
      </w:pPr>
    </w:p>
    <w:p w:rsidR="00553EE7" w:rsidRPr="00787737" w:rsidRDefault="00553EE7" w:rsidP="00787737">
      <w:pPr>
        <w:rPr>
          <w:lang w:val="sk-SK"/>
        </w:rPr>
      </w:pPr>
    </w:p>
    <w:sectPr w:rsidR="00553EE7" w:rsidRPr="00787737" w:rsidSect="00516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23" w:right="964" w:bottom="1531" w:left="96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37" w:rsidRDefault="006B7337">
      <w:pPr>
        <w:spacing w:after="0" w:line="240" w:lineRule="auto"/>
      </w:pPr>
      <w:r>
        <w:separator/>
      </w:r>
    </w:p>
  </w:endnote>
  <w:endnote w:type="continuationSeparator" w:id="0">
    <w:p w:rsidR="006B7337" w:rsidRDefault="006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37" w:rsidRDefault="00787737">
    <w:pPr>
      <w:pStyle w:val="Zpat"/>
    </w:pPr>
    <w:sdt>
      <w:sdtPr>
        <w:id w:val="969400743"/>
        <w:temporary/>
        <w:showingPlcHdr/>
      </w:sdtPr>
      <w:sdtEndPr/>
      <w:sdtContent>
        <w:r w:rsidR="006B7337">
          <w:t>[Type text]</w:t>
        </w:r>
      </w:sdtContent>
    </w:sdt>
    <w:r w:rsidR="006B733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B7337">
          <w:t>[Type text]</w:t>
        </w:r>
      </w:sdtContent>
    </w:sdt>
    <w:r w:rsidR="006B733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B733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37" w:rsidRDefault="006B7337" w:rsidP="00516C10">
    <w:pPr>
      <w:pStyle w:val="Zpat"/>
      <w:tabs>
        <w:tab w:val="clear" w:pos="4320"/>
        <w:tab w:val="clear" w:pos="8640"/>
        <w:tab w:val="right" w:pos="10490"/>
      </w:tabs>
      <w:jc w:val="right"/>
      <w:rPr>
        <w:rFonts w:ascii="Trebuchet MS" w:hAnsi="Trebuchet MS"/>
        <w:b/>
        <w:bCs/>
        <w:sz w:val="20"/>
      </w:rPr>
    </w:pPr>
    <w:r>
      <w:rPr>
        <w:rFonts w:ascii="Trebuchet MS" w:hAnsi="Trebuchet MS" w:cs="Tahoma"/>
        <w:noProof/>
        <w:color w:val="262626"/>
        <w:sz w:val="18"/>
        <w:lang w:val="cs-CZ" w:eastAsia="cs-CZ"/>
      </w:rPr>
      <w:drawing>
        <wp:anchor distT="0" distB="0" distL="114300" distR="114300" simplePos="0" relativeHeight="251670528" behindDoc="1" locked="0" layoutInCell="1" allowOverlap="1" wp14:anchorId="6168072B" wp14:editId="6EE7F7CD">
          <wp:simplePos x="0" y="0"/>
          <wp:positionH relativeFrom="column">
            <wp:posOffset>-278765</wp:posOffset>
          </wp:positionH>
          <wp:positionV relativeFrom="paragraph">
            <wp:posOffset>-312420</wp:posOffset>
          </wp:positionV>
          <wp:extent cx="6840000" cy="657669"/>
          <wp:effectExtent l="0" t="0" r="0" b="0"/>
          <wp:wrapNone/>
          <wp:docPr id="7" name="Obrázek 7" descr="C:\Users\stary\AppData\Local\Microsoft\Windows\INetCache\Content.Word\paticka_sk_min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tary\AppData\Local\Microsoft\Windows\INetCache\Content.Word\paticka_sk_mini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65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3DD">
      <w:rPr>
        <w:rFonts w:ascii="Trebuchet MS" w:hAnsi="Trebuchet MS"/>
        <w:b/>
        <w:bCs/>
        <w:sz w:val="20"/>
      </w:rPr>
      <w:fldChar w:fldCharType="begin"/>
    </w:r>
    <w:r w:rsidRPr="00C243DD">
      <w:rPr>
        <w:rFonts w:ascii="Trebuchet MS" w:hAnsi="Trebuchet MS"/>
        <w:b/>
        <w:bCs/>
        <w:sz w:val="20"/>
      </w:rPr>
      <w:instrText>PAGE</w:instrText>
    </w:r>
    <w:r w:rsidRPr="00C243DD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2</w:t>
    </w:r>
    <w:r w:rsidRPr="00C243DD">
      <w:rPr>
        <w:rFonts w:ascii="Trebuchet MS" w:hAnsi="Trebuchet MS"/>
        <w:b/>
        <w:bCs/>
        <w:sz w:val="20"/>
      </w:rPr>
      <w:fldChar w:fldCharType="end"/>
    </w:r>
    <w:r>
      <w:rPr>
        <w:rFonts w:ascii="Trebuchet MS" w:hAnsi="Trebuchet MS"/>
        <w:sz w:val="20"/>
        <w:lang w:val="cs-CZ"/>
      </w:rPr>
      <w:t>/</w:t>
    </w:r>
    <w:r w:rsidRPr="00C243DD">
      <w:rPr>
        <w:rFonts w:ascii="Trebuchet MS" w:hAnsi="Trebuchet MS"/>
        <w:b/>
        <w:bCs/>
        <w:sz w:val="20"/>
      </w:rPr>
      <w:fldChar w:fldCharType="begin"/>
    </w:r>
    <w:r w:rsidRPr="00C243DD">
      <w:rPr>
        <w:rFonts w:ascii="Trebuchet MS" w:hAnsi="Trebuchet MS"/>
        <w:b/>
        <w:bCs/>
        <w:sz w:val="20"/>
      </w:rPr>
      <w:instrText>NUMPAGES</w:instrText>
    </w:r>
    <w:r w:rsidRPr="00C243DD">
      <w:rPr>
        <w:rFonts w:ascii="Trebuchet MS" w:hAnsi="Trebuchet MS"/>
        <w:b/>
        <w:bCs/>
        <w:sz w:val="20"/>
      </w:rPr>
      <w:fldChar w:fldCharType="separate"/>
    </w:r>
    <w:r>
      <w:rPr>
        <w:rFonts w:ascii="Trebuchet MS" w:hAnsi="Trebuchet MS"/>
        <w:b/>
        <w:bCs/>
        <w:noProof/>
        <w:sz w:val="20"/>
      </w:rPr>
      <w:t>2</w:t>
    </w:r>
    <w:r w:rsidRPr="00C243DD">
      <w:rPr>
        <w:rFonts w:ascii="Trebuchet MS" w:hAnsi="Trebuchet MS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37" w:rsidRDefault="006B7337" w:rsidP="00757914">
    <w:pPr>
      <w:pStyle w:val="Zpat"/>
      <w:tabs>
        <w:tab w:val="clear" w:pos="4320"/>
        <w:tab w:val="clear" w:pos="8640"/>
        <w:tab w:val="right" w:pos="10490"/>
      </w:tabs>
      <w:jc w:val="right"/>
      <w:rPr>
        <w:rFonts w:ascii="Trebuchet MS" w:eastAsia="Times New Roman" w:hAnsi="Trebuchet MS"/>
        <w:b/>
        <w:bCs/>
        <w:sz w:val="20"/>
      </w:rPr>
    </w:pPr>
    <w:r>
      <w:rPr>
        <w:rFonts w:ascii="Trebuchet MS" w:hAnsi="Trebuchet MS" w:cs="Tahoma"/>
        <w:noProof/>
        <w:color w:val="262626"/>
        <w:sz w:val="18"/>
        <w:lang w:val="cs-CZ" w:eastAsia="cs-CZ"/>
      </w:rPr>
      <w:drawing>
        <wp:anchor distT="0" distB="0" distL="114300" distR="114300" simplePos="0" relativeHeight="251668480" behindDoc="1" locked="0" layoutInCell="1" allowOverlap="1" wp14:anchorId="6E24DAC5" wp14:editId="16E9996D">
          <wp:simplePos x="0" y="0"/>
          <wp:positionH relativeFrom="column">
            <wp:posOffset>-297815</wp:posOffset>
          </wp:positionH>
          <wp:positionV relativeFrom="paragraph">
            <wp:posOffset>-81280</wp:posOffset>
          </wp:positionV>
          <wp:extent cx="6840000" cy="657669"/>
          <wp:effectExtent l="0" t="0" r="0" b="0"/>
          <wp:wrapNone/>
          <wp:docPr id="5" name="Obrázek 5" descr="C:\Users\stary\AppData\Local\Microsoft\Windows\INetCache\Content.Word\paticka_sk_min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tary\AppData\Local\Microsoft\Windows\INetCache\Content.Word\paticka_sk_mini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65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337" w:rsidRDefault="006B7337" w:rsidP="00757914">
    <w:pPr>
      <w:pStyle w:val="Zpat"/>
      <w:tabs>
        <w:tab w:val="clear" w:pos="4320"/>
        <w:tab w:val="clear" w:pos="8640"/>
        <w:tab w:val="right" w:pos="10490"/>
      </w:tabs>
      <w:jc w:val="right"/>
    </w:pPr>
    <w:r w:rsidRPr="00757914">
      <w:rPr>
        <w:rFonts w:ascii="Trebuchet MS" w:eastAsia="Times New Roman" w:hAnsi="Trebuchet MS"/>
        <w:b/>
        <w:bCs/>
        <w:sz w:val="20"/>
      </w:rPr>
      <w:fldChar w:fldCharType="begin"/>
    </w:r>
    <w:r w:rsidRPr="00757914">
      <w:rPr>
        <w:rFonts w:ascii="Trebuchet MS" w:eastAsia="Times New Roman" w:hAnsi="Trebuchet MS"/>
        <w:b/>
        <w:bCs/>
        <w:sz w:val="20"/>
      </w:rPr>
      <w:instrText>PAGE</w:instrText>
    </w:r>
    <w:r w:rsidRPr="00757914">
      <w:rPr>
        <w:rFonts w:ascii="Trebuchet MS" w:eastAsia="Times New Roman" w:hAnsi="Trebuchet MS"/>
        <w:b/>
        <w:bCs/>
        <w:sz w:val="20"/>
      </w:rPr>
      <w:fldChar w:fldCharType="separate"/>
    </w:r>
    <w:r w:rsidR="00656D44">
      <w:rPr>
        <w:rFonts w:ascii="Trebuchet MS" w:eastAsia="Times New Roman" w:hAnsi="Trebuchet MS"/>
        <w:b/>
        <w:bCs/>
        <w:noProof/>
        <w:sz w:val="20"/>
      </w:rPr>
      <w:t>1</w:t>
    </w:r>
    <w:r w:rsidRPr="00757914">
      <w:rPr>
        <w:rFonts w:ascii="Trebuchet MS" w:eastAsia="Times New Roman" w:hAnsi="Trebuchet MS"/>
        <w:b/>
        <w:bCs/>
        <w:sz w:val="20"/>
      </w:rPr>
      <w:fldChar w:fldCharType="end"/>
    </w:r>
    <w:r w:rsidRPr="00757914">
      <w:rPr>
        <w:rFonts w:ascii="Trebuchet MS" w:eastAsia="Times New Roman" w:hAnsi="Trebuchet MS"/>
        <w:sz w:val="20"/>
        <w:lang w:val="cs-CZ"/>
      </w:rPr>
      <w:t>/</w:t>
    </w:r>
    <w:r w:rsidRPr="00757914">
      <w:rPr>
        <w:rFonts w:ascii="Trebuchet MS" w:eastAsia="Times New Roman" w:hAnsi="Trebuchet MS"/>
        <w:b/>
        <w:bCs/>
        <w:sz w:val="20"/>
      </w:rPr>
      <w:fldChar w:fldCharType="begin"/>
    </w:r>
    <w:r w:rsidRPr="00757914">
      <w:rPr>
        <w:rFonts w:ascii="Trebuchet MS" w:eastAsia="Times New Roman" w:hAnsi="Trebuchet MS"/>
        <w:b/>
        <w:bCs/>
        <w:sz w:val="20"/>
      </w:rPr>
      <w:instrText>NUMPAGES</w:instrText>
    </w:r>
    <w:r w:rsidRPr="00757914">
      <w:rPr>
        <w:rFonts w:ascii="Trebuchet MS" w:eastAsia="Times New Roman" w:hAnsi="Trebuchet MS"/>
        <w:b/>
        <w:bCs/>
        <w:sz w:val="20"/>
      </w:rPr>
      <w:fldChar w:fldCharType="separate"/>
    </w:r>
    <w:r w:rsidR="00656D44">
      <w:rPr>
        <w:rFonts w:ascii="Trebuchet MS" w:eastAsia="Times New Roman" w:hAnsi="Trebuchet MS"/>
        <w:b/>
        <w:bCs/>
        <w:noProof/>
        <w:sz w:val="20"/>
      </w:rPr>
      <w:t>1</w:t>
    </w:r>
    <w:r w:rsidRPr="00757914">
      <w:rPr>
        <w:rFonts w:ascii="Trebuchet MS" w:eastAsia="Times New Roman" w:hAnsi="Trebuchet MS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37" w:rsidRDefault="006B7337">
      <w:pPr>
        <w:spacing w:after="0" w:line="240" w:lineRule="auto"/>
      </w:pPr>
      <w:r>
        <w:separator/>
      </w:r>
    </w:p>
  </w:footnote>
  <w:footnote w:type="continuationSeparator" w:id="0">
    <w:p w:rsidR="006B7337" w:rsidRDefault="006B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36"/>
    </w:tblGrid>
    <w:tr w:rsidR="006B7337" w:rsidRPr="0088634D" w:rsidTr="006B7337">
      <w:tc>
        <w:tcPr>
          <w:tcW w:w="1152" w:type="dxa"/>
        </w:tcPr>
        <w:p w:rsidR="006B7337" w:rsidRPr="0088634D" w:rsidRDefault="006B7337" w:rsidP="006B7337">
          <w:pPr>
            <w:pStyle w:val="Zhlav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B7337" w:rsidRPr="0088634D" w:rsidRDefault="00787737" w:rsidP="006B7337">
          <w:pPr>
            <w:pStyle w:val="Zhlav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25995DD3921C4241AD2A883899AEE90B"/>
              </w:placeholder>
              <w:temporary/>
              <w:showingPlcHdr/>
            </w:sdtPr>
            <w:sdtEndPr/>
            <w:sdtContent>
              <w:r w:rsidR="006B7337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6B7337" w:rsidRDefault="006B73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37" w:rsidRPr="00864E67" w:rsidRDefault="006B7337" w:rsidP="00467673">
    <w:pPr>
      <w:pStyle w:val="Zhlav"/>
      <w:tabs>
        <w:tab w:val="clear" w:pos="4320"/>
        <w:tab w:val="clear" w:pos="8640"/>
        <w:tab w:val="left" w:pos="900"/>
      </w:tabs>
      <w:rPr>
        <w:color w:val="5B9BD5" w:themeColor="accent1"/>
        <w:sz w:val="22"/>
      </w:rPr>
    </w:pPr>
    <w:r>
      <w:rPr>
        <w:noProof/>
        <w:color w:val="5B9BD5" w:themeColor="accent1"/>
        <w:sz w:val="22"/>
        <w:lang w:val="cs-CZ" w:eastAsia="cs-CZ"/>
      </w:rPr>
      <w:drawing>
        <wp:inline distT="0" distB="0" distL="0" distR="0" wp14:anchorId="4D3DF430" wp14:editId="5CCDB0D9">
          <wp:extent cx="1514475" cy="542925"/>
          <wp:effectExtent l="0" t="0" r="9525" b="9525"/>
          <wp:docPr id="4" name="Obrázek 4" descr="logo_ini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i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B9BD5" w:themeColor="accent1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37" w:rsidRDefault="006B7337">
    <w:pPr>
      <w:pStyle w:val="Zhlav"/>
    </w:pPr>
    <w:r>
      <w:rPr>
        <w:rFonts w:asciiTheme="majorHAnsi" w:eastAsiaTheme="majorEastAsia" w:hAnsiTheme="majorHAnsi" w:cstheme="majorHAnsi"/>
        <w:noProof/>
        <w:lang w:val="cs-CZ" w:eastAsia="cs-CZ"/>
      </w:rPr>
      <w:drawing>
        <wp:anchor distT="0" distB="0" distL="114300" distR="114300" simplePos="0" relativeHeight="251667456" behindDoc="0" locked="0" layoutInCell="1" allowOverlap="1" wp14:anchorId="67E8B43E" wp14:editId="6557A369">
          <wp:simplePos x="0" y="0"/>
          <wp:positionH relativeFrom="column">
            <wp:posOffset>-602615</wp:posOffset>
          </wp:positionH>
          <wp:positionV relativeFrom="paragraph">
            <wp:posOffset>-442595</wp:posOffset>
          </wp:positionV>
          <wp:extent cx="7544361" cy="1545230"/>
          <wp:effectExtent l="0" t="0" r="0" b="0"/>
          <wp:wrapNone/>
          <wp:docPr id="1" name="Obrázek 1" descr="C:\Users\stary\AppData\Local\Microsoft\Windows\INetCache\Content.Word\cenab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ry\AppData\Local\Microsoft\Windows\INetCache\Content.Word\cenab_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361" cy="154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D9A"/>
    <w:multiLevelType w:val="hybridMultilevel"/>
    <w:tmpl w:val="7F520E96"/>
    <w:lvl w:ilvl="0" w:tplc="D00260F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26D6"/>
    <w:multiLevelType w:val="hybridMultilevel"/>
    <w:tmpl w:val="5CF0D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80E"/>
    <w:multiLevelType w:val="hybridMultilevel"/>
    <w:tmpl w:val="5BB45E7A"/>
    <w:lvl w:ilvl="0" w:tplc="D3D08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7E9"/>
    <w:multiLevelType w:val="hybridMultilevel"/>
    <w:tmpl w:val="FEA8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5B74"/>
    <w:multiLevelType w:val="hybridMultilevel"/>
    <w:tmpl w:val="49DA8998"/>
    <w:lvl w:ilvl="0" w:tplc="F4445D72">
      <w:numFmt w:val="bullet"/>
      <w:lvlText w:val=""/>
      <w:lvlJc w:val="left"/>
      <w:pPr>
        <w:ind w:left="7260" w:hanging="360"/>
      </w:pPr>
      <w:rPr>
        <w:rFonts w:ascii="Symbol" w:eastAsiaTheme="minorEastAsia" w:hAnsi="Symbo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abstractNum w:abstractNumId="5" w15:restartNumberingAfterBreak="0">
    <w:nsid w:val="52351155"/>
    <w:multiLevelType w:val="hybridMultilevel"/>
    <w:tmpl w:val="38FA3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760AB"/>
    <w:multiLevelType w:val="hybridMultilevel"/>
    <w:tmpl w:val="BBA2C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D33A6"/>
    <w:multiLevelType w:val="hybridMultilevel"/>
    <w:tmpl w:val="F1F043C4"/>
    <w:lvl w:ilvl="0" w:tplc="FE025DC6">
      <w:numFmt w:val="bullet"/>
      <w:lvlText w:val=""/>
      <w:lvlJc w:val="left"/>
      <w:pPr>
        <w:ind w:left="6900" w:hanging="360"/>
      </w:pPr>
      <w:rPr>
        <w:rFonts w:ascii="Symbol" w:eastAsiaTheme="minorEastAsia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90"/>
    <w:rsid w:val="0001169E"/>
    <w:rsid w:val="00017D00"/>
    <w:rsid w:val="00022BA9"/>
    <w:rsid w:val="00050CF6"/>
    <w:rsid w:val="000569FF"/>
    <w:rsid w:val="00084B9D"/>
    <w:rsid w:val="00091428"/>
    <w:rsid w:val="000A51F3"/>
    <w:rsid w:val="000B15D8"/>
    <w:rsid w:val="000B2812"/>
    <w:rsid w:val="000B71F0"/>
    <w:rsid w:val="000E2B8F"/>
    <w:rsid w:val="000E72A4"/>
    <w:rsid w:val="000F6AC0"/>
    <w:rsid w:val="00102E15"/>
    <w:rsid w:val="00114969"/>
    <w:rsid w:val="00162656"/>
    <w:rsid w:val="00164522"/>
    <w:rsid w:val="00166FD4"/>
    <w:rsid w:val="001724C5"/>
    <w:rsid w:val="00174AD2"/>
    <w:rsid w:val="001A6474"/>
    <w:rsid w:val="001B096B"/>
    <w:rsid w:val="00234510"/>
    <w:rsid w:val="002444EB"/>
    <w:rsid w:val="00252AF7"/>
    <w:rsid w:val="002739B3"/>
    <w:rsid w:val="0029213A"/>
    <w:rsid w:val="002962BB"/>
    <w:rsid w:val="002A4189"/>
    <w:rsid w:val="002E57F3"/>
    <w:rsid w:val="00331A0A"/>
    <w:rsid w:val="00343823"/>
    <w:rsid w:val="00345657"/>
    <w:rsid w:val="0037642E"/>
    <w:rsid w:val="003874E8"/>
    <w:rsid w:val="00394941"/>
    <w:rsid w:val="00396EA8"/>
    <w:rsid w:val="003F081C"/>
    <w:rsid w:val="00403C36"/>
    <w:rsid w:val="00430F05"/>
    <w:rsid w:val="00444689"/>
    <w:rsid w:val="00452093"/>
    <w:rsid w:val="004561A0"/>
    <w:rsid w:val="00456C15"/>
    <w:rsid w:val="00467673"/>
    <w:rsid w:val="00477F17"/>
    <w:rsid w:val="004B4443"/>
    <w:rsid w:val="004C0E36"/>
    <w:rsid w:val="004D2DA6"/>
    <w:rsid w:val="004D3ED8"/>
    <w:rsid w:val="004D54A9"/>
    <w:rsid w:val="004E68BD"/>
    <w:rsid w:val="00510803"/>
    <w:rsid w:val="005119E7"/>
    <w:rsid w:val="00516C10"/>
    <w:rsid w:val="00532CCE"/>
    <w:rsid w:val="00535B8B"/>
    <w:rsid w:val="0053734E"/>
    <w:rsid w:val="00553EE7"/>
    <w:rsid w:val="00557E38"/>
    <w:rsid w:val="005823DD"/>
    <w:rsid w:val="005826C9"/>
    <w:rsid w:val="005973D6"/>
    <w:rsid w:val="005A731E"/>
    <w:rsid w:val="005D222F"/>
    <w:rsid w:val="005E4C07"/>
    <w:rsid w:val="005E7B91"/>
    <w:rsid w:val="00610886"/>
    <w:rsid w:val="006115C0"/>
    <w:rsid w:val="00611DD6"/>
    <w:rsid w:val="00621BD6"/>
    <w:rsid w:val="0062680A"/>
    <w:rsid w:val="006311EE"/>
    <w:rsid w:val="00647670"/>
    <w:rsid w:val="006555BB"/>
    <w:rsid w:val="00656D44"/>
    <w:rsid w:val="00665CE8"/>
    <w:rsid w:val="00673ADA"/>
    <w:rsid w:val="00682030"/>
    <w:rsid w:val="00693208"/>
    <w:rsid w:val="006B7337"/>
    <w:rsid w:val="006D3CCA"/>
    <w:rsid w:val="006E38CC"/>
    <w:rsid w:val="006E53C9"/>
    <w:rsid w:val="006F48AA"/>
    <w:rsid w:val="007052EF"/>
    <w:rsid w:val="00725F33"/>
    <w:rsid w:val="00740940"/>
    <w:rsid w:val="00744E21"/>
    <w:rsid w:val="00757914"/>
    <w:rsid w:val="00767FC1"/>
    <w:rsid w:val="00785494"/>
    <w:rsid w:val="007861B4"/>
    <w:rsid w:val="00787737"/>
    <w:rsid w:val="007916FC"/>
    <w:rsid w:val="007A78A4"/>
    <w:rsid w:val="007E2A6D"/>
    <w:rsid w:val="008036AC"/>
    <w:rsid w:val="008267DB"/>
    <w:rsid w:val="00842797"/>
    <w:rsid w:val="00857309"/>
    <w:rsid w:val="0086518A"/>
    <w:rsid w:val="00867112"/>
    <w:rsid w:val="0086791D"/>
    <w:rsid w:val="00874190"/>
    <w:rsid w:val="00883C90"/>
    <w:rsid w:val="008A2F07"/>
    <w:rsid w:val="008D38A5"/>
    <w:rsid w:val="008D3969"/>
    <w:rsid w:val="008D7BCF"/>
    <w:rsid w:val="008E35B1"/>
    <w:rsid w:val="008E48A4"/>
    <w:rsid w:val="00907384"/>
    <w:rsid w:val="009351D8"/>
    <w:rsid w:val="00937A43"/>
    <w:rsid w:val="00940B5A"/>
    <w:rsid w:val="00944175"/>
    <w:rsid w:val="009667B0"/>
    <w:rsid w:val="009728EA"/>
    <w:rsid w:val="009829E7"/>
    <w:rsid w:val="009C6DF8"/>
    <w:rsid w:val="009E435D"/>
    <w:rsid w:val="009E4DB4"/>
    <w:rsid w:val="009F6FE5"/>
    <w:rsid w:val="00A07D31"/>
    <w:rsid w:val="00A22ED8"/>
    <w:rsid w:val="00A30B0F"/>
    <w:rsid w:val="00A333C7"/>
    <w:rsid w:val="00A33E40"/>
    <w:rsid w:val="00A351EA"/>
    <w:rsid w:val="00A5036F"/>
    <w:rsid w:val="00A50A21"/>
    <w:rsid w:val="00A61FCF"/>
    <w:rsid w:val="00A722DE"/>
    <w:rsid w:val="00A85206"/>
    <w:rsid w:val="00AA6168"/>
    <w:rsid w:val="00AC00B3"/>
    <w:rsid w:val="00AF1C78"/>
    <w:rsid w:val="00B16F66"/>
    <w:rsid w:val="00B22E29"/>
    <w:rsid w:val="00B536C0"/>
    <w:rsid w:val="00B666C5"/>
    <w:rsid w:val="00BB1758"/>
    <w:rsid w:val="00BD4E32"/>
    <w:rsid w:val="00C0282E"/>
    <w:rsid w:val="00C176D3"/>
    <w:rsid w:val="00C236AB"/>
    <w:rsid w:val="00C52699"/>
    <w:rsid w:val="00C56454"/>
    <w:rsid w:val="00C56EA8"/>
    <w:rsid w:val="00C7019E"/>
    <w:rsid w:val="00C81F38"/>
    <w:rsid w:val="00C904C9"/>
    <w:rsid w:val="00CB5E23"/>
    <w:rsid w:val="00CC213B"/>
    <w:rsid w:val="00CD4831"/>
    <w:rsid w:val="00D04993"/>
    <w:rsid w:val="00D073C5"/>
    <w:rsid w:val="00D12700"/>
    <w:rsid w:val="00D45E97"/>
    <w:rsid w:val="00D66C3C"/>
    <w:rsid w:val="00DC713D"/>
    <w:rsid w:val="00E03690"/>
    <w:rsid w:val="00E12717"/>
    <w:rsid w:val="00E1665C"/>
    <w:rsid w:val="00E172FC"/>
    <w:rsid w:val="00E31D2A"/>
    <w:rsid w:val="00E336B9"/>
    <w:rsid w:val="00E34970"/>
    <w:rsid w:val="00E365B1"/>
    <w:rsid w:val="00E43DE1"/>
    <w:rsid w:val="00E7490D"/>
    <w:rsid w:val="00EA0F3E"/>
    <w:rsid w:val="00EA10BE"/>
    <w:rsid w:val="00EA5DCA"/>
    <w:rsid w:val="00EF5702"/>
    <w:rsid w:val="00EF5971"/>
    <w:rsid w:val="00EF6831"/>
    <w:rsid w:val="00F10DEA"/>
    <w:rsid w:val="00F264D0"/>
    <w:rsid w:val="00F60F3A"/>
    <w:rsid w:val="00F748E2"/>
    <w:rsid w:val="00FB1A5B"/>
    <w:rsid w:val="00FB33F0"/>
    <w:rsid w:val="00FD647C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556594"/>
  <w15:docId w15:val="{9B823F83-4056-4209-8EEE-D6A1CE1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690"/>
    <w:pPr>
      <w:spacing w:after="120" w:line="264" w:lineRule="auto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3690"/>
    <w:pPr>
      <w:keepNext/>
      <w:keepLines/>
      <w:spacing w:before="360" w:after="60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690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3690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3690"/>
    <w:rPr>
      <w:rFonts w:ascii="Arial" w:eastAsiaTheme="majorEastAsia" w:hAnsi="Arial" w:cstheme="majorBidi"/>
      <w:b/>
      <w:bCs/>
      <w:color w:val="2E74B5" w:themeColor="accent1" w:themeShade="BF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E03690"/>
    <w:rPr>
      <w:rFonts w:ascii="Arial" w:eastAsiaTheme="majorEastAsia" w:hAnsi="Arial" w:cstheme="majorBidi"/>
      <w:b/>
      <w:bCs/>
      <w:color w:val="2E74B5" w:themeColor="accent1" w:themeShade="BF"/>
      <w:sz w:val="28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E03690"/>
    <w:rPr>
      <w:rFonts w:ascii="Arial" w:eastAsiaTheme="majorEastAsia" w:hAnsi="Arial" w:cstheme="majorBidi"/>
      <w:b/>
      <w:bCs/>
      <w:color w:val="2E74B5" w:themeColor="accent1" w:themeShade="BF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0369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690"/>
    <w:rPr>
      <w:rFonts w:ascii="Arial" w:eastAsiaTheme="minorEastAsia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0369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690"/>
    <w:rPr>
      <w:rFonts w:ascii="Arial" w:eastAsiaTheme="minorEastAsia" w:hAnsi="Arial" w:cs="Arial"/>
      <w:sz w:val="24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E03690"/>
    <w:pPr>
      <w:pBdr>
        <w:bottom w:val="single" w:sz="8" w:space="4" w:color="2E74B5" w:themeColor="accent1" w:themeShade="BF"/>
      </w:pBdr>
      <w:spacing w:after="300" w:line="240" w:lineRule="auto"/>
      <w:contextualSpacing/>
    </w:pPr>
    <w:rPr>
      <w:rFonts w:eastAsiaTheme="majorEastAsia" w:cstheme="majorBidi"/>
      <w:color w:val="2E74B5" w:themeColor="accent1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3690"/>
    <w:rPr>
      <w:rFonts w:ascii="Arial" w:eastAsiaTheme="majorEastAsia" w:hAnsi="Arial" w:cstheme="majorBidi"/>
      <w:color w:val="2E74B5" w:themeColor="accent1" w:themeShade="BF"/>
      <w:spacing w:val="5"/>
      <w:kern w:val="28"/>
      <w:sz w:val="52"/>
      <w:szCs w:val="52"/>
      <w:lang w:val="en-US"/>
    </w:rPr>
  </w:style>
  <w:style w:type="paragraph" w:customStyle="1" w:styleId="Polokacenovnabdky">
    <w:name w:val="Položka cenové nabídky"/>
    <w:basedOn w:val="Normln"/>
    <w:link w:val="PolokacenovnabdkyChar"/>
    <w:qFormat/>
    <w:rsid w:val="00E03690"/>
    <w:pPr>
      <w:tabs>
        <w:tab w:val="right" w:leader="dot" w:pos="9072"/>
      </w:tabs>
      <w:spacing w:after="60" w:line="240" w:lineRule="auto"/>
      <w:jc w:val="left"/>
    </w:pPr>
    <w:rPr>
      <w:rFonts w:eastAsiaTheme="minorHAnsi" w:cstheme="minorBidi"/>
      <w:sz w:val="18"/>
      <w:szCs w:val="22"/>
      <w:lang w:val="cs-CZ"/>
    </w:rPr>
  </w:style>
  <w:style w:type="paragraph" w:customStyle="1" w:styleId="Nadpiscenovhobloku">
    <w:name w:val="Nadpis cenového bloku"/>
    <w:basedOn w:val="Normln"/>
    <w:link w:val="NadpiscenovhoblokuChar"/>
    <w:qFormat/>
    <w:rsid w:val="00E03690"/>
    <w:pPr>
      <w:tabs>
        <w:tab w:val="right" w:leader="dot" w:pos="9072"/>
      </w:tabs>
      <w:spacing w:before="240" w:after="80" w:line="240" w:lineRule="auto"/>
    </w:pPr>
    <w:rPr>
      <w:rFonts w:eastAsiaTheme="minorHAnsi" w:cstheme="minorBidi"/>
      <w:b/>
      <w:sz w:val="22"/>
      <w:szCs w:val="22"/>
      <w:lang w:val="cs-CZ"/>
    </w:rPr>
  </w:style>
  <w:style w:type="character" w:customStyle="1" w:styleId="PolokacenovnabdkyChar">
    <w:name w:val="Položka cenové nabídky Char"/>
    <w:basedOn w:val="Standardnpsmoodstavce"/>
    <w:link w:val="Polokacenovnabdky"/>
    <w:rsid w:val="00E03690"/>
    <w:rPr>
      <w:rFonts w:ascii="Arial" w:hAnsi="Arial"/>
      <w:sz w:val="18"/>
    </w:rPr>
  </w:style>
  <w:style w:type="paragraph" w:styleId="Citt">
    <w:name w:val="Quote"/>
    <w:basedOn w:val="Normln"/>
    <w:next w:val="Normln"/>
    <w:link w:val="CittChar"/>
    <w:uiPriority w:val="29"/>
    <w:qFormat/>
    <w:rsid w:val="00E03690"/>
    <w:pPr>
      <w:spacing w:line="276" w:lineRule="auto"/>
      <w:ind w:firstLine="709"/>
      <w:jc w:val="left"/>
    </w:pPr>
    <w:rPr>
      <w:rFonts w:eastAsiaTheme="minorHAnsi" w:cstheme="minorBidi"/>
      <w:i/>
      <w:iCs/>
      <w:color w:val="000000" w:themeColor="text1"/>
      <w:sz w:val="20"/>
      <w:szCs w:val="22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E03690"/>
    <w:rPr>
      <w:rFonts w:ascii="Arial" w:hAnsi="Arial"/>
      <w:i/>
      <w:iCs/>
      <w:color w:val="000000" w:themeColor="text1"/>
      <w:sz w:val="20"/>
    </w:rPr>
  </w:style>
  <w:style w:type="character" w:customStyle="1" w:styleId="NadpiscenovhoblokuChar">
    <w:name w:val="Nadpis cenového bloku Char"/>
    <w:basedOn w:val="Standardnpsmoodstavce"/>
    <w:link w:val="Nadpiscenovhobloku"/>
    <w:rsid w:val="00E03690"/>
    <w:rPr>
      <w:rFonts w:ascii="Arial" w:hAnsi="Arial"/>
      <w:b/>
    </w:rPr>
  </w:style>
  <w:style w:type="character" w:styleId="Zdraznn">
    <w:name w:val="Emphasis"/>
    <w:basedOn w:val="Standardnpsmoodstavce"/>
    <w:uiPriority w:val="20"/>
    <w:qFormat/>
    <w:rsid w:val="00E0369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10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D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DEA"/>
    <w:rPr>
      <w:rFonts w:ascii="Arial" w:eastAsiaTheme="minorEastAsia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DEA"/>
    <w:rPr>
      <w:rFonts w:ascii="Arial" w:eastAsiaTheme="minorEastAsia" w:hAnsi="Arial" w:cs="Arial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DEA"/>
    <w:rPr>
      <w:rFonts w:ascii="Segoe UI" w:eastAsiaTheme="minorEastAsia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F1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4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6C15"/>
    <w:rPr>
      <w:color w:val="0563C1" w:themeColor="hyperlink"/>
      <w:u w:val="single"/>
    </w:rPr>
  </w:style>
  <w:style w:type="table" w:customStyle="1" w:styleId="Svtltabulkasmkou1zvraznn61">
    <w:name w:val="Světlá tabulka s mřížkou 1 – zvýraznění 61"/>
    <w:basedOn w:val="Normlntabulka"/>
    <w:uiPriority w:val="46"/>
    <w:rsid w:val="0046767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4676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intenzivn">
    <w:name w:val="Intense Reference"/>
    <w:basedOn w:val="Standardnpsmoodstavce"/>
    <w:uiPriority w:val="32"/>
    <w:qFormat/>
    <w:rsid w:val="00467673"/>
    <w:rPr>
      <w:b/>
      <w:bCs/>
      <w:smallCaps/>
      <w:color w:val="5B9BD5" w:themeColor="accent1"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0B281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B9D"/>
    <w:rPr>
      <w:color w:val="605E5C"/>
      <w:shd w:val="clear" w:color="auto" w:fill="E1DFDD"/>
    </w:rPr>
  </w:style>
  <w:style w:type="table" w:styleId="Barevntabulkaseznamu6zvraznn5">
    <w:name w:val="List Table 6 Colorful Accent 5"/>
    <w:basedOn w:val="Normlntabulka"/>
    <w:uiPriority w:val="51"/>
    <w:rsid w:val="009E4D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52AF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4zvraznn5">
    <w:name w:val="List Table 4 Accent 5"/>
    <w:basedOn w:val="Normlntabulka"/>
    <w:uiPriority w:val="49"/>
    <w:rsid w:val="00252A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ezmezer">
    <w:name w:val="No Spacing"/>
    <w:uiPriority w:val="1"/>
    <w:qFormat/>
    <w:rsid w:val="00787737"/>
    <w:pPr>
      <w:spacing w:after="0" w:line="240" w:lineRule="auto"/>
    </w:pPr>
    <w:rPr>
      <w:rFonts w:ascii="Arial" w:eastAsia="Century Gothic" w:hAnsi="Arial" w:cs="Times New Roman"/>
      <w:sz w:val="20"/>
    </w:rPr>
  </w:style>
  <w:style w:type="character" w:styleId="Zdraznnjemn">
    <w:name w:val="Subtle Emphasis"/>
    <w:uiPriority w:val="19"/>
    <w:qFormat/>
    <w:rsid w:val="00787737"/>
    <w:rPr>
      <w:rFonts w:ascii="Arial" w:hAnsi="Arial" w:cs="Arial" w:hint="default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95DD3921C4241AD2A883899AEE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D4341-9F5E-447C-BFC8-580201F23196}"/>
      </w:docPartPr>
      <w:docPartBody>
        <w:p w:rsidR="0003025B" w:rsidRDefault="00695998" w:rsidP="00695998">
          <w:pPr>
            <w:pStyle w:val="25995DD3921C4241AD2A883899AEE90B"/>
          </w:pPr>
          <w:r w:rsidRPr="00D72C41"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98"/>
    <w:rsid w:val="0003025B"/>
    <w:rsid w:val="00064B50"/>
    <w:rsid w:val="000A4C8D"/>
    <w:rsid w:val="000F1422"/>
    <w:rsid w:val="001353BC"/>
    <w:rsid w:val="00174E49"/>
    <w:rsid w:val="001A75B5"/>
    <w:rsid w:val="001D1C23"/>
    <w:rsid w:val="00202A79"/>
    <w:rsid w:val="002B4D3A"/>
    <w:rsid w:val="00370C2C"/>
    <w:rsid w:val="003B659D"/>
    <w:rsid w:val="004729E7"/>
    <w:rsid w:val="00501371"/>
    <w:rsid w:val="005A6597"/>
    <w:rsid w:val="005B7BAD"/>
    <w:rsid w:val="005F7835"/>
    <w:rsid w:val="00695998"/>
    <w:rsid w:val="006D76B8"/>
    <w:rsid w:val="008157C3"/>
    <w:rsid w:val="009A6ACE"/>
    <w:rsid w:val="009F7C0A"/>
    <w:rsid w:val="00A971C0"/>
    <w:rsid w:val="00B75075"/>
    <w:rsid w:val="00CE698D"/>
    <w:rsid w:val="00D41083"/>
    <w:rsid w:val="00D90B87"/>
    <w:rsid w:val="00DA51BB"/>
    <w:rsid w:val="00DB44AA"/>
    <w:rsid w:val="00E220EF"/>
    <w:rsid w:val="00E930BE"/>
    <w:rsid w:val="00F000D5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07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998"/>
    <w:pPr>
      <w:keepNext/>
      <w:keepLines/>
      <w:spacing w:before="200" w:after="0" w:line="276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5995DD3921C4241AD2A883899AEE90B">
    <w:name w:val="25995DD3921C4241AD2A883899AEE90B"/>
    <w:rsid w:val="00695998"/>
  </w:style>
  <w:style w:type="character" w:customStyle="1" w:styleId="Nadpis2Char">
    <w:name w:val="Nadpis 2 Char"/>
    <w:basedOn w:val="Standardnpsmoodstavce"/>
    <w:link w:val="Nadpis2"/>
    <w:uiPriority w:val="9"/>
    <w:rsid w:val="00695998"/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  <w:lang w:eastAsia="en-US"/>
    </w:rPr>
  </w:style>
  <w:style w:type="paragraph" w:customStyle="1" w:styleId="5CBB173F03C94EA99A873D816B4DC9F1">
    <w:name w:val="5CBB173F03C94EA99A873D816B4DC9F1"/>
    <w:rsid w:val="00695998"/>
  </w:style>
  <w:style w:type="character" w:styleId="Zstupntext">
    <w:name w:val="Placeholder Text"/>
    <w:basedOn w:val="Standardnpsmoodstavce"/>
    <w:uiPriority w:val="99"/>
    <w:semiHidden/>
    <w:rsid w:val="00695998"/>
    <w:rPr>
      <w:color w:val="808080"/>
    </w:rPr>
  </w:style>
  <w:style w:type="paragraph" w:customStyle="1" w:styleId="F4F82F00CBD7448EAA9F1C5C46D17359">
    <w:name w:val="F4F82F00CBD7448EAA9F1C5C46D17359"/>
    <w:rsid w:val="00695998"/>
  </w:style>
  <w:style w:type="paragraph" w:customStyle="1" w:styleId="DE1DE0D41B984DAEAE4C7E3AA0EA9018">
    <w:name w:val="DE1DE0D41B984DAEAE4C7E3AA0EA9018"/>
    <w:rsid w:val="00695998"/>
  </w:style>
  <w:style w:type="paragraph" w:customStyle="1" w:styleId="1686595E95534A33A28AF4547364FA7C">
    <w:name w:val="1686595E95534A33A28AF4547364FA7C"/>
    <w:rsid w:val="00695998"/>
  </w:style>
  <w:style w:type="paragraph" w:customStyle="1" w:styleId="39D3B07723F34A1BA379695D1E746970">
    <w:name w:val="39D3B07723F34A1BA379695D1E746970"/>
    <w:rsid w:val="00695998"/>
  </w:style>
  <w:style w:type="paragraph" w:customStyle="1" w:styleId="D1488B6B633F42BFAC53074B27BE4048">
    <w:name w:val="D1488B6B633F42BFAC53074B27BE4048"/>
    <w:rsid w:val="00695998"/>
  </w:style>
  <w:style w:type="paragraph" w:customStyle="1" w:styleId="AB1988769A794930B0DBF9D7BD530704">
    <w:name w:val="AB1988769A794930B0DBF9D7BD530704"/>
    <w:rsid w:val="00695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E43B-4045-4A2C-B7DB-E331BDC0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Vojtěch Starý</dc:creator>
  <cp:lastModifiedBy>Miroslav Jakuš</cp:lastModifiedBy>
  <cp:revision>31</cp:revision>
  <dcterms:created xsi:type="dcterms:W3CDTF">2019-11-13T09:11:00Z</dcterms:created>
  <dcterms:modified xsi:type="dcterms:W3CDTF">2021-12-31T08:12:00Z</dcterms:modified>
</cp:coreProperties>
</file>